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E7A5E" w:rsidRDefault="00FE7A5E">
      <w:pPr>
        <w:pStyle w:val="20"/>
        <w:shd w:val="clear" w:color="auto" w:fill="auto"/>
        <w:spacing w:before="0" w:after="0" w:line="740" w:lineRule="exact"/>
        <w:ind w:left="20"/>
      </w:pPr>
    </w:p>
    <w:p w:rsidR="00F42575" w:rsidRDefault="000B2206">
      <w:pPr>
        <w:pStyle w:val="20"/>
        <w:shd w:val="clear" w:color="auto" w:fill="auto"/>
        <w:spacing w:before="0" w:after="0" w:line="740" w:lineRule="exact"/>
        <w:ind w:left="20"/>
      </w:pPr>
      <w:r>
        <w:t>План мероприятий («дорожная карта»)</w:t>
      </w:r>
    </w:p>
    <w:p w:rsidR="00F42575" w:rsidRDefault="000B2206">
      <w:pPr>
        <w:pStyle w:val="60"/>
        <w:shd w:val="clear" w:color="auto" w:fill="auto"/>
        <w:tabs>
          <w:tab w:val="left" w:pos="14860"/>
          <w:tab w:val="left" w:pos="22160"/>
        </w:tabs>
        <w:spacing w:before="0" w:line="320" w:lineRule="exact"/>
        <w:ind w:left="12500"/>
      </w:pPr>
      <w:r w:rsidRPr="00FE7A5E">
        <w:rPr>
          <w:rStyle w:val="6TimesNewRoman75pt5pt"/>
          <w:rFonts w:eastAsia="Arial Narrow"/>
          <w:lang w:val="ru-RU"/>
        </w:rPr>
        <w:tab/>
      </w:r>
    </w:p>
    <w:p w:rsidR="00FE7A5E" w:rsidRDefault="000B2206">
      <w:pPr>
        <w:pStyle w:val="a8"/>
        <w:framePr w:w="26770" w:wrap="notBeside" w:vAnchor="text" w:hAnchor="text" w:xAlign="center" w:y="1"/>
        <w:shd w:val="clear" w:color="auto" w:fill="auto"/>
        <w:spacing w:line="740" w:lineRule="exact"/>
      </w:pPr>
      <w:r>
        <w:lastRenderedPageBreak/>
        <w:t>МКОУ «</w:t>
      </w:r>
      <w:proofErr w:type="spellStart"/>
      <w:r w:rsidR="00FE7A5E">
        <w:t>Аймакинская</w:t>
      </w:r>
      <w:proofErr w:type="spellEnd"/>
      <w:r w:rsidR="00FE7A5E">
        <w:t xml:space="preserve"> </w:t>
      </w:r>
      <w:r>
        <w:t xml:space="preserve"> СОШ </w:t>
      </w:r>
      <w:proofErr w:type="spellStart"/>
      <w:r>
        <w:t>им</w:t>
      </w:r>
      <w:r w:rsidR="00FE7A5E">
        <w:t>Шамиля</w:t>
      </w:r>
      <w:proofErr w:type="spellEnd"/>
      <w:r w:rsidR="00FE7A5E">
        <w:t xml:space="preserve"> Л.З.</w:t>
      </w:r>
      <w:r>
        <w:t xml:space="preserve">» </w:t>
      </w:r>
    </w:p>
    <w:p w:rsidR="00F42575" w:rsidRDefault="000B2206">
      <w:pPr>
        <w:pStyle w:val="a8"/>
        <w:framePr w:w="26770" w:wrap="notBeside" w:vAnchor="text" w:hAnchor="text" w:xAlign="center" w:y="1"/>
        <w:shd w:val="clear" w:color="auto" w:fill="auto"/>
        <w:spacing w:line="740" w:lineRule="exact"/>
      </w:pPr>
      <w:r>
        <w:t xml:space="preserve">по </w:t>
      </w:r>
      <w:proofErr w:type="spellStart"/>
      <w:proofErr w:type="gramStart"/>
      <w:r>
        <w:t>реализ</w:t>
      </w:r>
      <w:proofErr w:type="spellEnd"/>
      <w:r w:rsidR="00FE7A5E">
        <w:t xml:space="preserve"> </w:t>
      </w:r>
      <w:proofErr w:type="spellStart"/>
      <w:r w:rsidR="00FE7A5E">
        <w:t>ации</w:t>
      </w:r>
      <w:proofErr w:type="spellEnd"/>
      <w:proofErr w:type="gramEnd"/>
      <w:r w:rsidR="00FE7A5E">
        <w:t xml:space="preserve"> </w:t>
      </w:r>
      <w:r>
        <w:t>образовательного проекта «Физико-математические классы»</w:t>
      </w:r>
    </w:p>
    <w:tbl>
      <w:tblPr>
        <w:tblOverlap w:val="never"/>
        <w:tblW w:w="2721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20"/>
        <w:gridCol w:w="8850"/>
        <w:gridCol w:w="4220"/>
        <w:gridCol w:w="5410"/>
        <w:gridCol w:w="7216"/>
      </w:tblGrid>
      <w:tr w:rsidR="00F42575" w:rsidTr="007000F2">
        <w:trPr>
          <w:trHeight w:hRule="exact" w:val="2260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30" w:lineRule="exact"/>
              <w:ind w:left="380"/>
              <w:jc w:val="left"/>
            </w:pPr>
            <w:r>
              <w:rPr>
                <w:rStyle w:val="236pt"/>
              </w:rPr>
              <w:t>№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30" w:lineRule="exact"/>
              <w:ind w:left="380"/>
              <w:jc w:val="left"/>
            </w:pPr>
            <w:r>
              <w:rPr>
                <w:rStyle w:val="21"/>
                <w:b/>
                <w:bCs/>
              </w:rPr>
              <w:t>и/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30" w:lineRule="exact"/>
              <w:ind w:left="380"/>
              <w:jc w:val="left"/>
            </w:pPr>
            <w:r>
              <w:rPr>
                <w:rStyle w:val="21"/>
                <w:b/>
                <w:bCs/>
              </w:rPr>
              <w:t>и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360" w:line="740" w:lineRule="exact"/>
              <w:ind w:left="340"/>
              <w:jc w:val="left"/>
            </w:pPr>
            <w:r>
              <w:rPr>
                <w:rStyle w:val="21"/>
                <w:b/>
                <w:bCs/>
              </w:rPr>
              <w:t>Наименование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360" w:after="0" w:line="740" w:lineRule="exact"/>
              <w:ind w:left="340"/>
              <w:jc w:val="left"/>
            </w:pPr>
            <w:r>
              <w:rPr>
                <w:rStyle w:val="21"/>
                <w:b/>
                <w:bCs/>
              </w:rPr>
              <w:t>мероприятия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30" w:lineRule="exact"/>
              <w:ind w:left="340"/>
              <w:jc w:val="left"/>
            </w:pPr>
            <w:r>
              <w:rPr>
                <w:rStyle w:val="21"/>
                <w:b/>
                <w:bCs/>
              </w:rPr>
              <w:t>Срок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30" w:lineRule="exact"/>
              <w:ind w:left="340"/>
              <w:jc w:val="left"/>
            </w:pPr>
            <w:proofErr w:type="spellStart"/>
            <w:r>
              <w:rPr>
                <w:rStyle w:val="21"/>
                <w:b/>
                <w:bCs/>
              </w:rPr>
              <w:t>реализаци</w:t>
            </w:r>
            <w:proofErr w:type="spellEnd"/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30" w:lineRule="exact"/>
              <w:ind w:left="340"/>
              <w:jc w:val="left"/>
            </w:pPr>
            <w:r>
              <w:rPr>
                <w:rStyle w:val="21"/>
                <w:b/>
                <w:bCs/>
              </w:rPr>
              <w:t>и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180" w:line="740" w:lineRule="exact"/>
              <w:ind w:left="340"/>
              <w:jc w:val="left"/>
            </w:pPr>
            <w:r>
              <w:rPr>
                <w:rStyle w:val="21"/>
                <w:b/>
                <w:bCs/>
              </w:rPr>
              <w:t>Ответственны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180" w:after="0" w:line="150" w:lineRule="exact"/>
              <w:ind w:left="340"/>
              <w:jc w:val="left"/>
            </w:pPr>
            <w:r>
              <w:rPr>
                <w:rStyle w:val="275pt5pt"/>
              </w:rPr>
              <w:t>О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360" w:line="740" w:lineRule="exact"/>
              <w:ind w:left="340"/>
              <w:jc w:val="left"/>
            </w:pPr>
            <w:r>
              <w:rPr>
                <w:rStyle w:val="21"/>
                <w:b/>
                <w:bCs/>
              </w:rPr>
              <w:t>и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360" w:after="0" w:line="740" w:lineRule="exact"/>
              <w:ind w:left="340"/>
              <w:jc w:val="left"/>
            </w:pPr>
            <w:r>
              <w:rPr>
                <w:rStyle w:val="21"/>
                <w:b/>
                <w:bCs/>
              </w:rPr>
              <w:t>исполнитель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300" w:line="740" w:lineRule="exact"/>
              <w:ind w:left="340"/>
              <w:jc w:val="left"/>
            </w:pPr>
            <w:r>
              <w:rPr>
                <w:rStyle w:val="21"/>
                <w:b/>
                <w:bCs/>
              </w:rPr>
              <w:t>Ожидаемый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300" w:after="0" w:line="740" w:lineRule="exact"/>
              <w:ind w:left="340"/>
              <w:jc w:val="left"/>
            </w:pPr>
            <w:r>
              <w:rPr>
                <w:rStyle w:val="21"/>
                <w:b/>
                <w:bCs/>
              </w:rPr>
              <w:t>результат</w:t>
            </w:r>
          </w:p>
        </w:tc>
      </w:tr>
      <w:tr w:rsidR="00F42575" w:rsidTr="007000F2">
        <w:trPr>
          <w:trHeight w:hRule="exact" w:val="12380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40" w:lineRule="exact"/>
              <w:ind w:left="380"/>
              <w:jc w:val="left"/>
            </w:pPr>
            <w:r>
              <w:rPr>
                <w:rStyle w:val="21"/>
                <w:b/>
                <w:bCs/>
              </w:rPr>
              <w:t>1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300" w:line="720" w:lineRule="exact"/>
              <w:ind w:left="340"/>
              <w:jc w:val="left"/>
            </w:pPr>
            <w:r>
              <w:rPr>
                <w:rStyle w:val="236pt"/>
              </w:rPr>
              <w:t>Разработка и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300" w:after="300" w:line="720" w:lineRule="exact"/>
              <w:ind w:left="340"/>
              <w:jc w:val="left"/>
            </w:pPr>
            <w:r>
              <w:rPr>
                <w:rStyle w:val="236pt"/>
              </w:rPr>
              <w:t>предоставление 00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300" w:after="300" w:line="720" w:lineRule="exact"/>
              <w:ind w:left="340"/>
              <w:jc w:val="left"/>
            </w:pPr>
            <w:r>
              <w:rPr>
                <w:rStyle w:val="236pt"/>
              </w:rPr>
              <w:t>примерной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300" w:after="0" w:line="890" w:lineRule="exact"/>
              <w:ind w:left="340"/>
              <w:jc w:val="left"/>
            </w:pPr>
            <w:r>
              <w:rPr>
                <w:rStyle w:val="236pt"/>
              </w:rPr>
              <w:t>образовательной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r>
              <w:rPr>
                <w:rStyle w:val="236pt"/>
              </w:rPr>
              <w:t>программы, плана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r>
              <w:rPr>
                <w:rStyle w:val="236pt"/>
              </w:rPr>
              <w:t>внеурочной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r>
              <w:rPr>
                <w:rStyle w:val="236pt"/>
              </w:rPr>
              <w:t>деятельности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r>
              <w:rPr>
                <w:rStyle w:val="236pt"/>
              </w:rPr>
              <w:t xml:space="preserve">обучающихся </w:t>
            </w:r>
            <w:proofErr w:type="spellStart"/>
            <w:r>
              <w:rPr>
                <w:rStyle w:val="236pt"/>
              </w:rPr>
              <w:t>физико</w:t>
            </w:r>
            <w:proofErr w:type="spellEnd"/>
            <w:r>
              <w:rPr>
                <w:rStyle w:val="236pt"/>
              </w:rPr>
              <w:t>-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r>
              <w:rPr>
                <w:rStyle w:val="236pt"/>
              </w:rPr>
              <w:t>математических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r>
              <w:rPr>
                <w:rStyle w:val="236pt"/>
              </w:rPr>
              <w:t>классов, поурочных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r>
              <w:rPr>
                <w:rStyle w:val="236pt"/>
              </w:rPr>
              <w:t>планов, порядка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r>
              <w:rPr>
                <w:rStyle w:val="236pt"/>
              </w:rPr>
              <w:t xml:space="preserve">отбора детей в </w:t>
            </w:r>
            <w:proofErr w:type="spellStart"/>
            <w:r>
              <w:rPr>
                <w:rStyle w:val="236pt"/>
              </w:rPr>
              <w:t>физико</w:t>
            </w:r>
            <w:proofErr w:type="spellEnd"/>
            <w:r>
              <w:rPr>
                <w:rStyle w:val="236pt"/>
              </w:rPr>
              <w:t>-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r>
              <w:rPr>
                <w:rStyle w:val="236pt"/>
              </w:rPr>
              <w:t>математический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20" w:lineRule="exact"/>
              <w:ind w:left="340"/>
              <w:jc w:val="left"/>
            </w:pPr>
            <w:r>
              <w:rPr>
                <w:rStyle w:val="236pt"/>
              </w:rPr>
              <w:t>класс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20" w:lineRule="exact"/>
              <w:ind w:left="340"/>
              <w:jc w:val="left"/>
            </w:pPr>
            <w:r>
              <w:rPr>
                <w:rStyle w:val="236pt"/>
              </w:rPr>
              <w:t>до 01</w:t>
            </w:r>
            <w:r>
              <w:rPr>
                <w:rStyle w:val="236pt"/>
              </w:rPr>
              <w:br/>
              <w:t>сентября</w:t>
            </w:r>
            <w:r>
              <w:rPr>
                <w:rStyle w:val="236pt"/>
              </w:rPr>
              <w:br/>
              <w:t>2025 года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40" w:lineRule="exact"/>
              <w:ind w:left="340"/>
              <w:jc w:val="left"/>
            </w:pPr>
            <w:r>
              <w:rPr>
                <w:rStyle w:val="21"/>
                <w:b/>
                <w:bCs/>
              </w:rPr>
              <w:t>ОО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80" w:lineRule="exact"/>
              <w:ind w:left="340"/>
              <w:jc w:val="left"/>
            </w:pPr>
            <w:r>
              <w:rPr>
                <w:rStyle w:val="236pt"/>
              </w:rPr>
              <w:t>Разработаны и</w:t>
            </w:r>
            <w:r>
              <w:rPr>
                <w:rStyle w:val="236pt"/>
              </w:rPr>
              <w:br/>
              <w:t>предоставлены</w:t>
            </w:r>
            <w:r>
              <w:rPr>
                <w:rStyle w:val="236pt"/>
              </w:rPr>
              <w:br/>
              <w:t>в 00 примерная</w:t>
            </w:r>
            <w:r>
              <w:rPr>
                <w:rStyle w:val="236pt"/>
              </w:rPr>
              <w:br/>
            </w:r>
            <w:proofErr w:type="spellStart"/>
            <w:proofErr w:type="gramStart"/>
            <w:r>
              <w:rPr>
                <w:rStyle w:val="236pt"/>
              </w:rPr>
              <w:t>образователь</w:t>
            </w:r>
            <w:proofErr w:type="spellEnd"/>
            <w:r>
              <w:rPr>
                <w:rStyle w:val="236pt"/>
              </w:rPr>
              <w:br/>
            </w:r>
            <w:proofErr w:type="spellStart"/>
            <w:r>
              <w:rPr>
                <w:rStyle w:val="236pt"/>
              </w:rPr>
              <w:t>ная</w:t>
            </w:r>
            <w:proofErr w:type="spellEnd"/>
            <w:proofErr w:type="gramEnd"/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r>
              <w:rPr>
                <w:rStyle w:val="236pt"/>
              </w:rPr>
              <w:t>программа,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r>
              <w:rPr>
                <w:rStyle w:val="236pt"/>
              </w:rPr>
              <w:t>план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r>
              <w:rPr>
                <w:rStyle w:val="236pt"/>
              </w:rPr>
              <w:t>внеурочной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240" w:line="720" w:lineRule="exact"/>
              <w:ind w:left="340"/>
              <w:jc w:val="left"/>
            </w:pPr>
            <w:r>
              <w:rPr>
                <w:rStyle w:val="236pt"/>
              </w:rPr>
              <w:t>деятельности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240" w:after="0" w:line="900" w:lineRule="exact"/>
              <w:ind w:left="340"/>
              <w:jc w:val="left"/>
            </w:pPr>
            <w:r>
              <w:rPr>
                <w:rStyle w:val="236pt"/>
              </w:rPr>
              <w:t>обучающихся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900" w:lineRule="exact"/>
              <w:ind w:left="340"/>
              <w:jc w:val="left"/>
            </w:pPr>
            <w:proofErr w:type="spellStart"/>
            <w:r>
              <w:rPr>
                <w:rStyle w:val="236pt"/>
              </w:rPr>
              <w:t>физико</w:t>
            </w:r>
            <w:proofErr w:type="spellEnd"/>
            <w:r>
              <w:rPr>
                <w:rStyle w:val="236pt"/>
              </w:rPr>
              <w:t>-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900" w:lineRule="exact"/>
              <w:ind w:left="340"/>
              <w:jc w:val="left"/>
            </w:pPr>
            <w:r>
              <w:rPr>
                <w:rStyle w:val="236pt"/>
              </w:rPr>
              <w:t>математических</w:t>
            </w:r>
          </w:p>
        </w:tc>
      </w:tr>
      <w:tr w:rsidR="00F42575" w:rsidTr="007000F2">
        <w:trPr>
          <w:trHeight w:hRule="exact" w:val="8330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40" w:lineRule="exact"/>
              <w:ind w:left="380"/>
              <w:jc w:val="left"/>
            </w:pPr>
            <w:r>
              <w:rPr>
                <w:rStyle w:val="21"/>
                <w:b/>
                <w:bCs/>
              </w:rPr>
              <w:t>2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900" w:lineRule="exact"/>
              <w:ind w:left="340"/>
              <w:jc w:val="left"/>
            </w:pPr>
            <w:r>
              <w:rPr>
                <w:rStyle w:val="236pt"/>
              </w:rPr>
              <w:t>Разработка локальных</w:t>
            </w:r>
            <w:r>
              <w:rPr>
                <w:rStyle w:val="236pt"/>
              </w:rPr>
              <w:br/>
              <w:t>нормативных актов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line="720" w:lineRule="exact"/>
              <w:ind w:left="340"/>
              <w:jc w:val="left"/>
            </w:pPr>
            <w:r>
              <w:rPr>
                <w:rStyle w:val="236pt"/>
              </w:rPr>
              <w:t>до 01</w:t>
            </w:r>
            <w:r>
              <w:rPr>
                <w:rStyle w:val="236pt"/>
              </w:rPr>
              <w:br/>
              <w:t>сентября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60" w:after="0" w:line="720" w:lineRule="exact"/>
              <w:ind w:left="340"/>
              <w:jc w:val="left"/>
            </w:pPr>
            <w:r>
              <w:rPr>
                <w:rStyle w:val="236pt"/>
              </w:rPr>
              <w:t>2025 года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40" w:lineRule="exact"/>
              <w:ind w:left="340"/>
              <w:jc w:val="left"/>
            </w:pPr>
            <w:r>
              <w:rPr>
                <w:rStyle w:val="21"/>
                <w:b/>
                <w:bCs/>
              </w:rPr>
              <w:t>ОО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r>
              <w:rPr>
                <w:rStyle w:val="236pt"/>
              </w:rPr>
              <w:t>Издан приказ</w:t>
            </w:r>
            <w:r>
              <w:rPr>
                <w:rStyle w:val="236pt"/>
              </w:rPr>
              <w:br/>
              <w:t xml:space="preserve">00: </w:t>
            </w:r>
            <w:proofErr w:type="gramStart"/>
            <w:r>
              <w:rPr>
                <w:rStyle w:val="236pt"/>
              </w:rPr>
              <w:t>об</w:t>
            </w:r>
            <w:proofErr w:type="gramEnd"/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proofErr w:type="gramStart"/>
            <w:r>
              <w:rPr>
                <w:rStyle w:val="236pt"/>
              </w:rPr>
              <w:t>утверждении</w:t>
            </w:r>
            <w:proofErr w:type="gramEnd"/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r>
              <w:rPr>
                <w:rStyle w:val="236pt"/>
              </w:rPr>
              <w:t>положения о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proofErr w:type="spellStart"/>
            <w:r>
              <w:rPr>
                <w:rStyle w:val="236pt"/>
              </w:rPr>
              <w:t>функционирова</w:t>
            </w:r>
            <w:proofErr w:type="spellEnd"/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300" w:line="720" w:lineRule="exact"/>
              <w:ind w:left="340"/>
              <w:jc w:val="left"/>
            </w:pPr>
            <w:proofErr w:type="spellStart"/>
            <w:r>
              <w:rPr>
                <w:rStyle w:val="236pt"/>
              </w:rPr>
              <w:t>нии</w:t>
            </w:r>
            <w:proofErr w:type="spellEnd"/>
            <w:r>
              <w:rPr>
                <w:rStyle w:val="236pt"/>
              </w:rPr>
              <w:t xml:space="preserve"> </w:t>
            </w:r>
            <w:proofErr w:type="spellStart"/>
            <w:r>
              <w:rPr>
                <w:rStyle w:val="236pt"/>
              </w:rPr>
              <w:t>физико</w:t>
            </w:r>
            <w:proofErr w:type="spellEnd"/>
            <w:r>
              <w:rPr>
                <w:rStyle w:val="236pt"/>
              </w:rPr>
              <w:t>-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300" w:after="300" w:line="720" w:lineRule="exact"/>
              <w:ind w:left="340"/>
              <w:jc w:val="left"/>
            </w:pPr>
            <w:r>
              <w:rPr>
                <w:rStyle w:val="236pt"/>
              </w:rPr>
              <w:t>математических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300" w:after="300" w:line="720" w:lineRule="exact"/>
              <w:ind w:left="340"/>
              <w:jc w:val="left"/>
            </w:pPr>
            <w:r>
              <w:rPr>
                <w:rStyle w:val="236pt"/>
              </w:rPr>
              <w:t>классов,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300" w:after="300" w:line="720" w:lineRule="exact"/>
              <w:ind w:left="340"/>
              <w:jc w:val="left"/>
            </w:pPr>
            <w:r>
              <w:rPr>
                <w:rStyle w:val="236pt"/>
              </w:rPr>
              <w:t>поурочные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300" w:after="0" w:line="720" w:lineRule="exact"/>
              <w:ind w:left="340"/>
              <w:jc w:val="left"/>
            </w:pPr>
            <w:r>
              <w:rPr>
                <w:rStyle w:val="236pt"/>
              </w:rPr>
              <w:t>планы</w:t>
            </w:r>
          </w:p>
        </w:tc>
      </w:tr>
      <w:tr w:rsidR="00F42575" w:rsidTr="007000F2">
        <w:trPr>
          <w:trHeight w:hRule="exact" w:val="9980"/>
          <w:jc w:val="center"/>
        </w:trPr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20" w:lineRule="exact"/>
              <w:ind w:left="380"/>
              <w:jc w:val="left"/>
            </w:pPr>
            <w:r>
              <w:rPr>
                <w:rStyle w:val="236pt"/>
              </w:rPr>
              <w:t>3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480" w:line="720" w:lineRule="exact"/>
              <w:ind w:left="340"/>
              <w:jc w:val="left"/>
            </w:pPr>
            <w:r>
              <w:rPr>
                <w:rStyle w:val="236pt"/>
              </w:rPr>
              <w:t>Мониторинг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480" w:after="300" w:line="720" w:lineRule="exact"/>
              <w:ind w:left="340"/>
              <w:jc w:val="left"/>
            </w:pPr>
            <w:r>
              <w:rPr>
                <w:rStyle w:val="236pt"/>
              </w:rPr>
              <w:t>организации в рамках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300" w:after="300" w:line="720" w:lineRule="exact"/>
              <w:ind w:left="340"/>
              <w:jc w:val="left"/>
            </w:pPr>
            <w:r>
              <w:rPr>
                <w:rStyle w:val="236pt"/>
              </w:rPr>
              <w:t>внеурочной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300" w:after="480" w:line="720" w:lineRule="exact"/>
              <w:ind w:left="340"/>
              <w:jc w:val="left"/>
            </w:pPr>
            <w:r>
              <w:rPr>
                <w:rStyle w:val="236pt"/>
              </w:rPr>
              <w:t>деятельности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480" w:after="300" w:line="720" w:lineRule="exact"/>
              <w:ind w:left="340"/>
              <w:jc w:val="left"/>
            </w:pPr>
            <w:r>
              <w:rPr>
                <w:rStyle w:val="236pt"/>
              </w:rPr>
              <w:t>пропедевтического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300" w:after="300" w:line="720" w:lineRule="exact"/>
              <w:ind w:left="340"/>
              <w:jc w:val="left"/>
            </w:pPr>
            <w:r>
              <w:rPr>
                <w:rStyle w:val="236pt"/>
              </w:rPr>
              <w:t>обучения предметам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300" w:after="300" w:line="720" w:lineRule="exact"/>
              <w:ind w:left="340"/>
              <w:jc w:val="left"/>
            </w:pPr>
            <w:proofErr w:type="spellStart"/>
            <w:r>
              <w:rPr>
                <w:rStyle w:val="236pt"/>
              </w:rPr>
              <w:t>физико</w:t>
            </w:r>
            <w:proofErr w:type="spellEnd"/>
            <w:r>
              <w:rPr>
                <w:rStyle w:val="236pt"/>
              </w:rPr>
              <w:t>-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300" w:after="0" w:line="870" w:lineRule="exact"/>
              <w:ind w:left="340"/>
              <w:jc w:val="left"/>
            </w:pPr>
            <w:r>
              <w:rPr>
                <w:rStyle w:val="236pt"/>
              </w:rPr>
              <w:t>математического</w:t>
            </w:r>
            <w:r>
              <w:rPr>
                <w:rStyle w:val="236pt"/>
              </w:rPr>
              <w:br/>
              <w:t>направления физике в</w:t>
            </w:r>
            <w:r>
              <w:rPr>
                <w:rStyle w:val="236pt"/>
              </w:rPr>
              <w:br/>
              <w:t>5-6 классах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10" w:lineRule="exact"/>
              <w:ind w:left="340"/>
              <w:jc w:val="left"/>
            </w:pPr>
            <w:r>
              <w:rPr>
                <w:rStyle w:val="236pt"/>
              </w:rPr>
              <w:t>до 01</w:t>
            </w:r>
            <w:r>
              <w:rPr>
                <w:rStyle w:val="236pt"/>
              </w:rPr>
              <w:br/>
              <w:t>сентября</w:t>
            </w:r>
            <w:r>
              <w:rPr>
                <w:rStyle w:val="236pt"/>
              </w:rPr>
              <w:br/>
              <w:t>2025 года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575" w:rsidRDefault="000B2206" w:rsidP="00BC5BEC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r>
              <w:rPr>
                <w:rStyle w:val="236pt"/>
              </w:rPr>
              <w:t>ДИРО,</w:t>
            </w:r>
            <w:r>
              <w:rPr>
                <w:rStyle w:val="236pt"/>
              </w:rPr>
              <w:br/>
              <w:t xml:space="preserve">, </w:t>
            </w:r>
            <w:r w:rsidR="00BC5BEC">
              <w:rPr>
                <w:rStyle w:val="236pt"/>
              </w:rPr>
              <w:t>ОО</w:t>
            </w:r>
          </w:p>
        </w:tc>
        <w:tc>
          <w:tcPr>
            <w:tcW w:w="7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proofErr w:type="gramStart"/>
            <w:r>
              <w:rPr>
                <w:rStyle w:val="236pt"/>
              </w:rPr>
              <w:t>Проведен</w:t>
            </w:r>
            <w:proofErr w:type="gramEnd"/>
            <w:r>
              <w:rPr>
                <w:rStyle w:val="236pt"/>
              </w:rPr>
              <w:t xml:space="preserve"> анали</w:t>
            </w:r>
            <w:r w:rsidR="007000F2">
              <w:rPr>
                <w:rStyle w:val="236pt"/>
              </w:rPr>
              <w:t>за</w:t>
            </w:r>
            <w:r w:rsidR="007000F2">
              <w:rPr>
                <w:rStyle w:val="236pt"/>
              </w:rPr>
              <w:br/>
              <w:t>организации</w:t>
            </w:r>
            <w:r w:rsidR="007000F2">
              <w:rPr>
                <w:rStyle w:val="236pt"/>
              </w:rPr>
              <w:br/>
              <w:t>пропедевтическог</w:t>
            </w:r>
            <w:r>
              <w:rPr>
                <w:rStyle w:val="236pt"/>
              </w:rPr>
              <w:t>о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900" w:lineRule="exact"/>
              <w:ind w:left="340"/>
              <w:jc w:val="left"/>
            </w:pPr>
            <w:r>
              <w:rPr>
                <w:rStyle w:val="236pt"/>
              </w:rPr>
              <w:t>обучения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900" w:lineRule="exact"/>
              <w:ind w:left="340"/>
              <w:jc w:val="left"/>
            </w:pPr>
            <w:r>
              <w:rPr>
                <w:rStyle w:val="236pt"/>
              </w:rPr>
              <w:t>предметам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900" w:lineRule="exact"/>
              <w:ind w:left="340"/>
              <w:jc w:val="left"/>
            </w:pPr>
            <w:proofErr w:type="spellStart"/>
            <w:r>
              <w:rPr>
                <w:rStyle w:val="236pt"/>
              </w:rPr>
              <w:t>физико</w:t>
            </w:r>
            <w:proofErr w:type="spellEnd"/>
            <w:r>
              <w:rPr>
                <w:rStyle w:val="236pt"/>
              </w:rPr>
              <w:t>-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40"/>
              <w:jc w:val="left"/>
            </w:pPr>
            <w:r>
              <w:rPr>
                <w:rStyle w:val="236pt"/>
              </w:rPr>
              <w:t>математического</w:t>
            </w:r>
            <w:r>
              <w:rPr>
                <w:rStyle w:val="236pt"/>
              </w:rPr>
              <w:br/>
              <w:t>направления</w:t>
            </w:r>
            <w:r>
              <w:rPr>
                <w:rStyle w:val="236pt"/>
              </w:rPr>
              <w:br/>
              <w:t>физике в 5-6</w:t>
            </w:r>
            <w:r>
              <w:rPr>
                <w:rStyle w:val="236pt"/>
              </w:rPr>
              <w:br/>
              <w:t>классах</w:t>
            </w:r>
          </w:p>
        </w:tc>
      </w:tr>
    </w:tbl>
    <w:p w:rsidR="00F42575" w:rsidRDefault="00F42575">
      <w:pPr>
        <w:framePr w:w="26770" w:wrap="notBeside" w:vAnchor="text" w:hAnchor="text" w:xAlign="center" w:y="1"/>
        <w:rPr>
          <w:sz w:val="2"/>
          <w:szCs w:val="2"/>
        </w:rPr>
      </w:pPr>
    </w:p>
    <w:p w:rsidR="00F42575" w:rsidRDefault="00F42575">
      <w:pPr>
        <w:rPr>
          <w:sz w:val="2"/>
          <w:szCs w:val="2"/>
        </w:rPr>
      </w:pPr>
    </w:p>
    <w:p w:rsidR="00F42575" w:rsidRDefault="00F42575">
      <w:pPr>
        <w:rPr>
          <w:sz w:val="2"/>
          <w:szCs w:val="2"/>
        </w:rPr>
        <w:sectPr w:rsidR="00F42575">
          <w:headerReference w:type="default" r:id="rId6"/>
          <w:pgSz w:w="31500" w:h="31680"/>
          <w:pgMar w:top="480" w:right="2274" w:bottom="0" w:left="245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530"/>
        <w:gridCol w:w="8850"/>
        <w:gridCol w:w="4220"/>
        <w:gridCol w:w="5410"/>
        <w:gridCol w:w="6760"/>
      </w:tblGrid>
      <w:tr w:rsidR="00F42575">
        <w:trPr>
          <w:trHeight w:hRule="exact" w:val="152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F42575">
            <w:pPr>
              <w:framePr w:w="267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F42575">
            <w:pPr>
              <w:framePr w:w="267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F42575">
            <w:pPr>
              <w:framePr w:w="267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F42575">
            <w:pPr>
              <w:framePr w:w="2677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2575" w:rsidRDefault="00F42575">
            <w:pPr>
              <w:framePr w:w="2677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42575">
        <w:trPr>
          <w:trHeight w:hRule="exact" w:val="935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20" w:lineRule="exact"/>
              <w:ind w:left="380"/>
              <w:jc w:val="left"/>
            </w:pPr>
            <w:r>
              <w:rPr>
                <w:rStyle w:val="236pt"/>
              </w:rPr>
              <w:t>4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480" w:line="720" w:lineRule="exact"/>
              <w:ind w:left="640"/>
              <w:jc w:val="left"/>
            </w:pPr>
            <w:r>
              <w:rPr>
                <w:rStyle w:val="236pt"/>
              </w:rPr>
              <w:t>Организация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480" w:after="300" w:line="720" w:lineRule="exact"/>
              <w:ind w:left="640"/>
              <w:jc w:val="left"/>
            </w:pPr>
            <w:r>
              <w:rPr>
                <w:rStyle w:val="236pt"/>
              </w:rPr>
              <w:t>участия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300" w:after="0" w:line="870" w:lineRule="exact"/>
              <w:ind w:left="640"/>
              <w:jc w:val="left"/>
            </w:pPr>
            <w:r>
              <w:rPr>
                <w:rStyle w:val="236pt"/>
              </w:rPr>
              <w:t>обучающихся в</w:t>
            </w:r>
            <w:r>
              <w:rPr>
                <w:rStyle w:val="236pt"/>
              </w:rPr>
              <w:br/>
              <w:t>мероприятиях,</w:t>
            </w:r>
            <w:r>
              <w:rPr>
                <w:rStyle w:val="236pt"/>
              </w:rPr>
              <w:br/>
              <w:t>направленных на</w:t>
            </w:r>
            <w:r>
              <w:rPr>
                <w:rStyle w:val="236pt"/>
              </w:rPr>
              <w:br/>
              <w:t>развитие</w:t>
            </w:r>
            <w:r>
              <w:rPr>
                <w:rStyle w:val="236pt"/>
              </w:rPr>
              <w:br/>
              <w:t>познавательной</w:t>
            </w:r>
            <w:r>
              <w:rPr>
                <w:rStyle w:val="236pt"/>
              </w:rPr>
              <w:br/>
              <w:t>активности и</w:t>
            </w:r>
            <w:r>
              <w:rPr>
                <w:rStyle w:val="236pt"/>
              </w:rPr>
              <w:br/>
              <w:t>творческих</w:t>
            </w:r>
            <w:r>
              <w:rPr>
                <w:rStyle w:val="236pt"/>
              </w:rPr>
              <w:br/>
              <w:t>способностей у детей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900" w:lineRule="exact"/>
              <w:ind w:left="340"/>
              <w:jc w:val="left"/>
            </w:pPr>
            <w:r>
              <w:rPr>
                <w:rStyle w:val="236pt"/>
              </w:rPr>
              <w:t>в течение</w:t>
            </w:r>
            <w:r>
              <w:rPr>
                <w:rStyle w:val="236pt"/>
              </w:rPr>
              <w:br/>
              <w:t>2024 - 2025</w:t>
            </w:r>
            <w:r>
              <w:rPr>
                <w:rStyle w:val="236pt"/>
              </w:rPr>
              <w:br/>
              <w:t>учебного</w:t>
            </w:r>
            <w:r>
              <w:rPr>
                <w:rStyle w:val="236pt"/>
              </w:rPr>
              <w:br/>
              <w:t>года (далее</w:t>
            </w:r>
            <w:r>
              <w:rPr>
                <w:rStyle w:val="236pt"/>
              </w:rPr>
              <w:br/>
              <w:t>- ежегодно)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2575" w:rsidRDefault="000B2206" w:rsidP="00BC5BEC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910" w:lineRule="exact"/>
              <w:ind w:left="320"/>
              <w:jc w:val="left"/>
            </w:pPr>
            <w:r>
              <w:rPr>
                <w:rStyle w:val="236pt"/>
              </w:rPr>
              <w:t>ДИРО,</w:t>
            </w:r>
            <w:r>
              <w:rPr>
                <w:rStyle w:val="236pt"/>
              </w:rPr>
              <w:br/>
            </w:r>
            <w:r w:rsidR="00BC5BEC">
              <w:rPr>
                <w:rStyle w:val="236pt"/>
              </w:rPr>
              <w:t>ОО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20"/>
              <w:jc w:val="left"/>
            </w:pPr>
            <w:r>
              <w:rPr>
                <w:rStyle w:val="236pt"/>
              </w:rPr>
              <w:t>Обеспечено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20"/>
              <w:jc w:val="left"/>
            </w:pPr>
            <w:r>
              <w:rPr>
                <w:rStyle w:val="236pt"/>
              </w:rPr>
              <w:t>участие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20"/>
              <w:jc w:val="left"/>
            </w:pPr>
            <w:r>
              <w:rPr>
                <w:rStyle w:val="236pt"/>
              </w:rPr>
              <w:t>обучающихся в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20"/>
              <w:jc w:val="left"/>
            </w:pPr>
            <w:r>
              <w:rPr>
                <w:rStyle w:val="236pt"/>
              </w:rPr>
              <w:t>мероприятия,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20"/>
              <w:jc w:val="left"/>
            </w:pPr>
            <w:proofErr w:type="spellStart"/>
            <w:r>
              <w:rPr>
                <w:rStyle w:val="236pt"/>
              </w:rPr>
              <w:t>направленны</w:t>
            </w:r>
            <w:proofErr w:type="spellEnd"/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20"/>
              <w:jc w:val="left"/>
            </w:pPr>
            <w:proofErr w:type="spellStart"/>
            <w:r>
              <w:rPr>
                <w:rStyle w:val="236pt"/>
              </w:rPr>
              <w:t>х</w:t>
            </w:r>
            <w:proofErr w:type="spellEnd"/>
            <w:r>
              <w:rPr>
                <w:rStyle w:val="236pt"/>
              </w:rPr>
              <w:t xml:space="preserve"> на развитие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890" w:lineRule="exact"/>
              <w:ind w:left="320"/>
              <w:jc w:val="left"/>
            </w:pPr>
            <w:r>
              <w:rPr>
                <w:rStyle w:val="236pt"/>
              </w:rPr>
              <w:t>познавательной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20" w:lineRule="exact"/>
              <w:ind w:left="320"/>
              <w:jc w:val="left"/>
            </w:pPr>
            <w:r>
              <w:rPr>
                <w:rStyle w:val="236pt"/>
              </w:rPr>
              <w:t>активности и</w:t>
            </w:r>
            <w:r>
              <w:rPr>
                <w:rStyle w:val="236pt"/>
              </w:rPr>
              <w:br/>
              <w:t>творческих</w:t>
            </w:r>
            <w:r>
              <w:rPr>
                <w:rStyle w:val="236pt"/>
              </w:rPr>
              <w:br/>
              <w:t>способностей у</w:t>
            </w:r>
            <w:r>
              <w:rPr>
                <w:rStyle w:val="236pt"/>
              </w:rPr>
              <w:br/>
              <w:t>детей</w:t>
            </w:r>
          </w:p>
        </w:tc>
      </w:tr>
      <w:tr w:rsidR="00F42575">
        <w:trPr>
          <w:trHeight w:hRule="exact" w:val="6960"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20" w:lineRule="exact"/>
              <w:ind w:left="380"/>
              <w:jc w:val="left"/>
            </w:pPr>
            <w:r>
              <w:rPr>
                <w:rStyle w:val="236pt"/>
              </w:rPr>
              <w:t>5</w:t>
            </w:r>
          </w:p>
        </w:tc>
        <w:tc>
          <w:tcPr>
            <w:tcW w:w="8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2575" w:rsidRDefault="000B2206" w:rsidP="00BC5BEC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900" w:lineRule="exact"/>
              <w:jc w:val="left"/>
            </w:pPr>
            <w:r>
              <w:rPr>
                <w:rStyle w:val="236pt"/>
              </w:rPr>
              <w:t>Участие педаго</w:t>
            </w:r>
            <w:r w:rsidR="00BC5BEC">
              <w:rPr>
                <w:rStyle w:val="236pt"/>
              </w:rPr>
              <w:t>гов в</w:t>
            </w:r>
            <w:r w:rsidR="00BC5BEC">
              <w:rPr>
                <w:rStyle w:val="236pt"/>
              </w:rPr>
              <w:br/>
              <w:t>мероприятиях,</w:t>
            </w:r>
            <w:r w:rsidR="00BC5BEC">
              <w:rPr>
                <w:rStyle w:val="236pt"/>
              </w:rPr>
              <w:br/>
              <w:t>направленны</w:t>
            </w:r>
            <w:r>
              <w:rPr>
                <w:rStyle w:val="236pt"/>
              </w:rPr>
              <w:t xml:space="preserve">х </w:t>
            </w:r>
            <w:proofErr w:type="gramStart"/>
            <w:r>
              <w:rPr>
                <w:rStyle w:val="236pt"/>
              </w:rPr>
              <w:t>на</w:t>
            </w:r>
            <w:proofErr w:type="gramEnd"/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900" w:lineRule="exact"/>
              <w:ind w:left="640"/>
              <w:jc w:val="left"/>
            </w:pPr>
            <w:r>
              <w:rPr>
                <w:rStyle w:val="236pt"/>
              </w:rPr>
              <w:t>повышение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360" w:line="720" w:lineRule="exact"/>
              <w:ind w:left="640"/>
              <w:jc w:val="left"/>
            </w:pPr>
            <w:r>
              <w:rPr>
                <w:rStyle w:val="236pt"/>
              </w:rPr>
              <w:t>профессионального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360" w:after="0" w:line="720" w:lineRule="exact"/>
              <w:ind w:left="640"/>
              <w:jc w:val="left"/>
            </w:pPr>
            <w:r>
              <w:rPr>
                <w:rStyle w:val="236pt"/>
              </w:rPr>
              <w:t>мастерства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900" w:lineRule="exact"/>
              <w:ind w:left="340"/>
              <w:jc w:val="left"/>
            </w:pPr>
            <w:r>
              <w:rPr>
                <w:rStyle w:val="236pt"/>
              </w:rPr>
              <w:t>в течение</w:t>
            </w:r>
            <w:r>
              <w:rPr>
                <w:rStyle w:val="236pt"/>
              </w:rPr>
              <w:br/>
              <w:t>2024 - 2025</w:t>
            </w:r>
            <w:r>
              <w:rPr>
                <w:rStyle w:val="236pt"/>
              </w:rPr>
              <w:br/>
              <w:t>учебного</w:t>
            </w:r>
            <w:r>
              <w:rPr>
                <w:rStyle w:val="236pt"/>
              </w:rPr>
              <w:br/>
              <w:t>год</w:t>
            </w:r>
            <w:proofErr w:type="gramStart"/>
            <w:r>
              <w:rPr>
                <w:rStyle w:val="236pt"/>
              </w:rPr>
              <w:t>а(</w:t>
            </w:r>
            <w:proofErr w:type="gramEnd"/>
            <w:r>
              <w:rPr>
                <w:rStyle w:val="236pt"/>
              </w:rPr>
              <w:t>далее</w:t>
            </w:r>
            <w:r>
              <w:rPr>
                <w:rStyle w:val="236pt"/>
              </w:rPr>
              <w:br/>
              <w:t>- ежегодно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2575" w:rsidRDefault="00BC5BEC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720" w:lineRule="exact"/>
              <w:ind w:left="320"/>
              <w:jc w:val="left"/>
            </w:pPr>
            <w:r>
              <w:rPr>
                <w:rStyle w:val="236pt"/>
              </w:rPr>
              <w:t>ОО</w:t>
            </w:r>
          </w:p>
        </w:tc>
        <w:tc>
          <w:tcPr>
            <w:tcW w:w="6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900" w:lineRule="exact"/>
              <w:ind w:left="320"/>
              <w:jc w:val="left"/>
            </w:pPr>
            <w:r>
              <w:rPr>
                <w:rStyle w:val="236pt"/>
              </w:rPr>
              <w:t>Обеспечено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900" w:lineRule="exact"/>
              <w:ind w:left="320"/>
              <w:jc w:val="left"/>
            </w:pPr>
            <w:r>
              <w:rPr>
                <w:rStyle w:val="236pt"/>
              </w:rPr>
              <w:t>участие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900" w:lineRule="exact"/>
              <w:ind w:left="320"/>
              <w:jc w:val="left"/>
            </w:pPr>
            <w:r>
              <w:rPr>
                <w:rStyle w:val="236pt"/>
              </w:rPr>
              <w:t xml:space="preserve">педагогов </w:t>
            </w:r>
            <w:proofErr w:type="gramStart"/>
            <w:r>
              <w:rPr>
                <w:rStyle w:val="236pt"/>
              </w:rPr>
              <w:t>в</w:t>
            </w:r>
            <w:proofErr w:type="gramEnd"/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0" w:line="900" w:lineRule="exact"/>
              <w:ind w:left="320"/>
              <w:jc w:val="left"/>
            </w:pPr>
            <w:r>
              <w:rPr>
                <w:rStyle w:val="236pt"/>
              </w:rPr>
              <w:t>мероприятия,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0" w:after="480" w:line="720" w:lineRule="exact"/>
              <w:ind w:left="320"/>
              <w:jc w:val="left"/>
            </w:pPr>
            <w:r>
              <w:rPr>
                <w:rStyle w:val="236pt"/>
              </w:rPr>
              <w:t>направленных на</w:t>
            </w:r>
          </w:p>
          <w:p w:rsidR="00F42575" w:rsidRDefault="000B2206">
            <w:pPr>
              <w:pStyle w:val="20"/>
              <w:framePr w:w="26770" w:wrap="notBeside" w:vAnchor="text" w:hAnchor="text" w:xAlign="center" w:y="1"/>
              <w:shd w:val="clear" w:color="auto" w:fill="auto"/>
              <w:spacing w:before="480" w:after="0" w:line="760" w:lineRule="exact"/>
              <w:ind w:left="320"/>
              <w:jc w:val="left"/>
            </w:pPr>
            <w:r>
              <w:rPr>
                <w:rStyle w:val="236pt"/>
              </w:rPr>
              <w:t>повышение</w:t>
            </w:r>
            <w:r>
              <w:rPr>
                <w:rStyle w:val="236pt"/>
              </w:rPr>
              <w:br/>
              <w:t>профессиональн</w:t>
            </w:r>
            <w:proofErr w:type="gramStart"/>
            <w:r>
              <w:rPr>
                <w:rStyle w:val="236pt"/>
              </w:rPr>
              <w:t>о-</w:t>
            </w:r>
            <w:proofErr w:type="gramEnd"/>
            <w:r>
              <w:rPr>
                <w:rStyle w:val="236pt"/>
              </w:rPr>
              <w:br/>
              <w:t>го мастерства</w:t>
            </w:r>
          </w:p>
        </w:tc>
      </w:tr>
    </w:tbl>
    <w:p w:rsidR="00F42575" w:rsidRDefault="00F42575">
      <w:pPr>
        <w:framePr w:w="26770" w:wrap="notBeside" w:vAnchor="text" w:hAnchor="text" w:xAlign="center" w:y="1"/>
        <w:rPr>
          <w:sz w:val="2"/>
          <w:szCs w:val="2"/>
        </w:rPr>
      </w:pPr>
    </w:p>
    <w:p w:rsidR="00F42575" w:rsidRDefault="00F42575">
      <w:pPr>
        <w:rPr>
          <w:sz w:val="2"/>
          <w:szCs w:val="2"/>
        </w:rPr>
      </w:pPr>
    </w:p>
    <w:p w:rsidR="00F42575" w:rsidRDefault="00F42575">
      <w:pPr>
        <w:rPr>
          <w:sz w:val="2"/>
          <w:szCs w:val="2"/>
        </w:rPr>
      </w:pPr>
    </w:p>
    <w:sectPr w:rsidR="00F42575" w:rsidSect="00F42575">
      <w:pgSz w:w="31500" w:h="31680"/>
      <w:pgMar w:top="0" w:right="1753" w:bottom="0" w:left="297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4EBC" w:rsidRDefault="00244EBC" w:rsidP="00F42575">
      <w:r>
        <w:separator/>
      </w:r>
    </w:p>
  </w:endnote>
  <w:endnote w:type="continuationSeparator" w:id="0">
    <w:p w:rsidR="00244EBC" w:rsidRDefault="00244EBC" w:rsidP="00F42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4EBC" w:rsidRDefault="00244EBC"/>
  </w:footnote>
  <w:footnote w:type="continuationSeparator" w:id="0">
    <w:p w:rsidR="00244EBC" w:rsidRDefault="00244EB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2575" w:rsidRDefault="002B3AFE">
    <w:pPr>
      <w:rPr>
        <w:sz w:val="2"/>
        <w:szCs w:val="2"/>
      </w:rPr>
    </w:pPr>
    <w:r w:rsidRPr="002B3A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229.8pt;margin-top:-253.8pt;width:112pt;height:24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F42575" w:rsidRDefault="000B220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.^ТЕЛЫ^^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42575"/>
    <w:rsid w:val="000B2206"/>
    <w:rsid w:val="00244EBC"/>
    <w:rsid w:val="002B3AFE"/>
    <w:rsid w:val="007000F2"/>
    <w:rsid w:val="00BC5BEC"/>
    <w:rsid w:val="00CF4B48"/>
    <w:rsid w:val="00F143D7"/>
    <w:rsid w:val="00F42575"/>
    <w:rsid w:val="00FE7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257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2575"/>
    <w:rPr>
      <w:color w:val="0066CC"/>
      <w:u w:val="single"/>
    </w:rPr>
  </w:style>
  <w:style w:type="character" w:customStyle="1" w:styleId="7Exact">
    <w:name w:val="Основной текст (7) Exact"/>
    <w:basedOn w:val="a0"/>
    <w:link w:val="7"/>
    <w:rsid w:val="00F425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66"/>
      <w:szCs w:val="66"/>
      <w:u w:val="none"/>
    </w:rPr>
  </w:style>
  <w:style w:type="character" w:customStyle="1" w:styleId="3">
    <w:name w:val="Основной текст (3)_"/>
    <w:basedOn w:val="a0"/>
    <w:link w:val="30"/>
    <w:rsid w:val="00F4257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34"/>
      <w:szCs w:val="34"/>
      <w:u w:val="none"/>
    </w:rPr>
  </w:style>
  <w:style w:type="character" w:customStyle="1" w:styleId="31">
    <w:name w:val="Основной текст (3)"/>
    <w:basedOn w:val="3"/>
    <w:rsid w:val="00F42575"/>
    <w:rPr>
      <w:color w:val="00000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F425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Колонтитул"/>
    <w:basedOn w:val="a4"/>
    <w:rsid w:val="00F4257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4257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50"/>
      <w:szCs w:val="50"/>
      <w:u w:val="none"/>
    </w:rPr>
  </w:style>
  <w:style w:type="character" w:customStyle="1" w:styleId="41">
    <w:name w:val="Основной текст (4)"/>
    <w:basedOn w:val="4"/>
    <w:rsid w:val="00F4257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4257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34"/>
      <w:szCs w:val="34"/>
      <w:u w:val="none"/>
    </w:rPr>
  </w:style>
  <w:style w:type="character" w:customStyle="1" w:styleId="51">
    <w:name w:val="Основной текст (5)"/>
    <w:basedOn w:val="5"/>
    <w:rsid w:val="00F42575"/>
    <w:rPr>
      <w:color w:val="00000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425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4"/>
      <w:szCs w:val="74"/>
      <w:u w:val="none"/>
    </w:rPr>
  </w:style>
  <w:style w:type="character" w:customStyle="1" w:styleId="6">
    <w:name w:val="Основной текст (6)_"/>
    <w:basedOn w:val="a0"/>
    <w:link w:val="60"/>
    <w:rsid w:val="00F4257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6TimesNewRoman75pt5pt">
    <w:name w:val="Основной текст (6) + Times New Roman;7;5 pt;Интервал 5 pt"/>
    <w:basedOn w:val="6"/>
    <w:rsid w:val="00F42575"/>
    <w:rPr>
      <w:rFonts w:ascii="Times New Roman" w:eastAsia="Times New Roman" w:hAnsi="Times New Roman" w:cs="Times New Roman"/>
      <w:color w:val="000000"/>
      <w:spacing w:val="100"/>
      <w:w w:val="100"/>
      <w:position w:val="0"/>
      <w:sz w:val="15"/>
      <w:szCs w:val="15"/>
      <w:lang w:val="en-US" w:eastAsia="en-US" w:bidi="en-US"/>
    </w:rPr>
  </w:style>
  <w:style w:type="character" w:customStyle="1" w:styleId="61">
    <w:name w:val="Основной текст (6)"/>
    <w:basedOn w:val="6"/>
    <w:rsid w:val="00F42575"/>
    <w:rPr>
      <w:color w:val="00000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F425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74"/>
      <w:szCs w:val="74"/>
      <w:u w:val="none"/>
    </w:rPr>
  </w:style>
  <w:style w:type="character" w:customStyle="1" w:styleId="236pt">
    <w:name w:val="Основной текст (2) + 36 pt;Не полужирный"/>
    <w:basedOn w:val="2"/>
    <w:rsid w:val="00F42575"/>
    <w:rPr>
      <w:b/>
      <w:bCs/>
      <w:color w:val="000000"/>
      <w:spacing w:val="0"/>
      <w:w w:val="100"/>
      <w:position w:val="0"/>
      <w:sz w:val="72"/>
      <w:szCs w:val="72"/>
      <w:lang w:val="ru-RU" w:eastAsia="ru-RU" w:bidi="ru-RU"/>
    </w:rPr>
  </w:style>
  <w:style w:type="character" w:customStyle="1" w:styleId="21">
    <w:name w:val="Основной текст (2)"/>
    <w:basedOn w:val="2"/>
    <w:rsid w:val="00F4257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5pt5pt">
    <w:name w:val="Основной текст (2) + 7;5 pt;Не полужирный;Интервал 5 pt"/>
    <w:basedOn w:val="2"/>
    <w:rsid w:val="00F42575"/>
    <w:rPr>
      <w:b/>
      <w:bCs/>
      <w:color w:val="000000"/>
      <w:spacing w:val="100"/>
      <w:w w:val="100"/>
      <w:position w:val="0"/>
      <w:sz w:val="15"/>
      <w:szCs w:val="15"/>
      <w:lang w:val="ru-RU" w:eastAsia="ru-RU" w:bidi="ru-RU"/>
    </w:rPr>
  </w:style>
  <w:style w:type="paragraph" w:customStyle="1" w:styleId="7">
    <w:name w:val="Основной текст (7)"/>
    <w:basedOn w:val="a"/>
    <w:link w:val="7Exact"/>
    <w:rsid w:val="00F425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66"/>
      <w:szCs w:val="66"/>
    </w:rPr>
  </w:style>
  <w:style w:type="paragraph" w:customStyle="1" w:styleId="30">
    <w:name w:val="Основной текст (3)"/>
    <w:basedOn w:val="a"/>
    <w:link w:val="3"/>
    <w:rsid w:val="00F42575"/>
    <w:pPr>
      <w:shd w:val="clear" w:color="auto" w:fill="FFFFFF"/>
      <w:spacing w:after="60" w:line="0" w:lineRule="atLeast"/>
      <w:jc w:val="center"/>
    </w:pPr>
    <w:rPr>
      <w:rFonts w:ascii="Arial Narrow" w:eastAsia="Arial Narrow" w:hAnsi="Arial Narrow" w:cs="Arial Narrow"/>
      <w:spacing w:val="-10"/>
      <w:sz w:val="34"/>
      <w:szCs w:val="34"/>
    </w:rPr>
  </w:style>
  <w:style w:type="paragraph" w:customStyle="1" w:styleId="a5">
    <w:name w:val="Колонтитул"/>
    <w:basedOn w:val="a"/>
    <w:link w:val="a4"/>
    <w:rsid w:val="00F425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40">
    <w:name w:val="Основной текст (4)"/>
    <w:basedOn w:val="a"/>
    <w:link w:val="4"/>
    <w:rsid w:val="00F42575"/>
    <w:pPr>
      <w:shd w:val="clear" w:color="auto" w:fill="FFFFFF"/>
      <w:spacing w:before="60" w:after="60" w:line="0" w:lineRule="atLeast"/>
      <w:jc w:val="center"/>
    </w:pPr>
    <w:rPr>
      <w:rFonts w:ascii="Arial Narrow" w:eastAsia="Arial Narrow" w:hAnsi="Arial Narrow" w:cs="Arial Narrow"/>
      <w:sz w:val="50"/>
      <w:szCs w:val="50"/>
    </w:rPr>
  </w:style>
  <w:style w:type="paragraph" w:customStyle="1" w:styleId="50">
    <w:name w:val="Основной текст (5)"/>
    <w:basedOn w:val="a"/>
    <w:link w:val="5"/>
    <w:rsid w:val="00F42575"/>
    <w:pPr>
      <w:shd w:val="clear" w:color="auto" w:fill="FFFFFF"/>
      <w:spacing w:before="60" w:after="900" w:line="0" w:lineRule="atLeast"/>
      <w:jc w:val="center"/>
    </w:pPr>
    <w:rPr>
      <w:rFonts w:ascii="Arial Narrow" w:eastAsia="Arial Narrow" w:hAnsi="Arial Narrow" w:cs="Arial Narrow"/>
      <w:spacing w:val="-10"/>
      <w:sz w:val="34"/>
      <w:szCs w:val="34"/>
    </w:rPr>
  </w:style>
  <w:style w:type="paragraph" w:customStyle="1" w:styleId="20">
    <w:name w:val="Основной текст (2)"/>
    <w:basedOn w:val="a"/>
    <w:link w:val="2"/>
    <w:rsid w:val="00F42575"/>
    <w:pPr>
      <w:shd w:val="clear" w:color="auto" w:fill="FFFFFF"/>
      <w:spacing w:before="900" w:after="60" w:line="0" w:lineRule="atLeast"/>
      <w:jc w:val="center"/>
    </w:pPr>
    <w:rPr>
      <w:rFonts w:ascii="Times New Roman" w:eastAsia="Times New Roman" w:hAnsi="Times New Roman" w:cs="Times New Roman"/>
      <w:b/>
      <w:bCs/>
      <w:sz w:val="74"/>
      <w:szCs w:val="74"/>
    </w:rPr>
  </w:style>
  <w:style w:type="paragraph" w:customStyle="1" w:styleId="60">
    <w:name w:val="Основной текст (6)"/>
    <w:basedOn w:val="a"/>
    <w:link w:val="6"/>
    <w:rsid w:val="00F42575"/>
    <w:pPr>
      <w:shd w:val="clear" w:color="auto" w:fill="FFFFFF"/>
      <w:spacing w:before="60" w:line="0" w:lineRule="atLeast"/>
      <w:jc w:val="both"/>
    </w:pPr>
    <w:rPr>
      <w:rFonts w:ascii="Arial Narrow" w:eastAsia="Arial Narrow" w:hAnsi="Arial Narrow" w:cs="Arial Narrow"/>
      <w:spacing w:val="-10"/>
      <w:sz w:val="32"/>
      <w:szCs w:val="32"/>
    </w:rPr>
  </w:style>
  <w:style w:type="paragraph" w:customStyle="1" w:styleId="a8">
    <w:name w:val="Подпись к таблице"/>
    <w:basedOn w:val="a"/>
    <w:link w:val="a7"/>
    <w:rsid w:val="00F425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74"/>
      <w:szCs w:val="7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Абидат</dc:creator>
  <cp:lastModifiedBy>Абидат</cp:lastModifiedBy>
  <cp:revision>5</cp:revision>
  <cp:lastPrinted>2025-09-25T10:15:00Z</cp:lastPrinted>
  <dcterms:created xsi:type="dcterms:W3CDTF">2025-09-06T11:21:00Z</dcterms:created>
  <dcterms:modified xsi:type="dcterms:W3CDTF">2025-09-25T10:15:00Z</dcterms:modified>
</cp:coreProperties>
</file>